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4248413" name="Picture">
</wp:docPr>
                  <a:graphic>
                    <a:graphicData uri="http://schemas.openxmlformats.org/drawingml/2006/picture">
                      <pic:pic>
                        <pic:nvPicPr>
                          <pic:cNvPr id="15042484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790177599" name="Picture">
</wp:docPr>
                  <a:graphic>
                    <a:graphicData uri="http://schemas.openxmlformats.org/drawingml/2006/picture">
                      <pic:pic>
                        <pic:nvPicPr>
                          <pic:cNvPr id="790177599"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3470155" name="Picture">
</wp:docPr>
                  <a:graphic>
                    <a:graphicData uri="http://schemas.openxmlformats.org/drawingml/2006/picture">
                      <pic:pic>
                        <pic:nvPicPr>
                          <pic:cNvPr id="125347015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75908856" name="Picture">
</wp:docPr>
                  <a:graphic>
                    <a:graphicData uri="http://schemas.openxmlformats.org/drawingml/2006/picture">
                      <pic:pic>
                        <pic:nvPicPr>
                          <pic:cNvPr id="175908856"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965002992" name="Picture">
</wp:docPr>
                  <a:graphic>
                    <a:graphicData uri="http://schemas.openxmlformats.org/drawingml/2006/picture">
                      <pic:pic>
                        <pic:nvPicPr>
                          <pic:cNvPr id="1965002992"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13644" name="Picture">
</wp:docPr>
                  <a:graphic>
                    <a:graphicData uri="http://schemas.openxmlformats.org/drawingml/2006/picture">
                      <pic:pic>
                        <pic:nvPicPr>
                          <pic:cNvPr id="154136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70743953" name="Picture">
</wp:docPr>
                  <a:graphic>
                    <a:graphicData uri="http://schemas.openxmlformats.org/drawingml/2006/picture">
                      <pic:pic>
                        <pic:nvPicPr>
                          <pic:cNvPr id="137074395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8442795" name="Picture">
</wp:docPr>
                  <a:graphic>
                    <a:graphicData uri="http://schemas.openxmlformats.org/drawingml/2006/picture">
                      <pic:pic>
                        <pic:nvPicPr>
                          <pic:cNvPr id="126844279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20286215" name="Picture">
</wp:docPr>
                  <a:graphic>
                    <a:graphicData uri="http://schemas.openxmlformats.org/drawingml/2006/picture">
                      <pic:pic>
                        <pic:nvPicPr>
                          <pic:cNvPr id="120286215"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VÉLEZ-RUBIO,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1151201" name="Picture">
</wp:docPr>
                  <a:graphic>
                    <a:graphicData uri="http://schemas.openxmlformats.org/drawingml/2006/picture">
                      <pic:pic>
                        <pic:nvPicPr>
                          <pic:cNvPr id="19911512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870930367" name="Picture">
</wp:docPr>
                  <a:graphic>
                    <a:graphicData uri="http://schemas.openxmlformats.org/drawingml/2006/picture">
                      <pic:pic>
                        <pic:nvPicPr>
                          <pic:cNvPr id="1870930367"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4833917" name="Picture">
</wp:docPr>
                  <a:graphic>
                    <a:graphicData uri="http://schemas.openxmlformats.org/drawingml/2006/picture">
                      <pic:pic>
                        <pic:nvPicPr>
                          <pic:cNvPr id="158483391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282031233" name="Picture">
</wp:docPr>
                  <a:graphic>
                    <a:graphicData uri="http://schemas.openxmlformats.org/drawingml/2006/picture">
                      <pic:pic>
                        <pic:nvPicPr>
                          <pic:cNvPr id="282031233"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7886019" name="Picture">
</wp:docPr>
                  <a:graphic>
                    <a:graphicData uri="http://schemas.openxmlformats.org/drawingml/2006/picture">
                      <pic:pic>
                        <pic:nvPicPr>
                          <pic:cNvPr id="85788601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649635695" name="Picture">
</wp:docPr>
                  <a:graphic>
                    <a:graphicData uri="http://schemas.openxmlformats.org/drawingml/2006/picture">
                      <pic:pic>
                        <pic:nvPicPr>
                          <pic:cNvPr id="649635695" name="Picture"/>
                          <pic:cNvPicPr/>
                        </pic:nvPicPr>
                        <pic:blipFill>
                          <a:blip r:embed="img_2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938899335" name="Picture">
</wp:docPr>
                  <a:graphic>
                    <a:graphicData uri="http://schemas.openxmlformats.org/drawingml/2006/picture">
                      <pic:pic>
                        <pic:nvPicPr>
                          <pic:cNvPr id="1938899335"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801787268" name="Picture">
</wp:docPr>
                  <a:graphic>
                    <a:graphicData uri="http://schemas.openxmlformats.org/drawingml/2006/picture">
                      <pic:pic>
                        <pic:nvPicPr>
                          <pic:cNvPr id="1801787268"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